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B2339" w:rsidRPr="00717AAF" w:rsidRDefault="00717AAF" w:rsidP="00717AAF">
      <w:pPr>
        <w:jc w:val="center"/>
        <w:rPr>
          <w:b/>
          <w:sz w:val="40"/>
          <w:szCs w:val="40"/>
        </w:rPr>
      </w:pPr>
      <w:r w:rsidRPr="00717AAF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2336" behindDoc="1" locked="0" layoutInCell="1" allowOverlap="1" wp14:anchorId="649EB6D1" wp14:editId="37D85920">
            <wp:simplePos x="0" y="0"/>
            <wp:positionH relativeFrom="column">
              <wp:posOffset>-274320</wp:posOffset>
            </wp:positionH>
            <wp:positionV relativeFrom="paragraph">
              <wp:posOffset>3175</wp:posOffset>
            </wp:positionV>
            <wp:extent cx="1280497" cy="1133475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497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589" w:rsidRPr="00717AAF">
        <w:rPr>
          <w:b/>
          <w:sz w:val="40"/>
          <w:szCs w:val="40"/>
        </w:rPr>
        <w:t>Cours Collectifs Adultes</w:t>
      </w:r>
      <w:r w:rsidR="00F6646E" w:rsidRPr="00717AAF">
        <w:rPr>
          <w:b/>
          <w:sz w:val="40"/>
          <w:szCs w:val="40"/>
        </w:rPr>
        <w:t xml:space="preserve"> – Saison </w:t>
      </w:r>
      <w:r w:rsidR="00BE0589" w:rsidRPr="00717AAF">
        <w:rPr>
          <w:b/>
          <w:sz w:val="40"/>
          <w:szCs w:val="40"/>
        </w:rPr>
        <w:t>2020/2021</w:t>
      </w:r>
    </w:p>
    <w:p w:rsidR="00717AAF" w:rsidRDefault="00717AAF" w:rsidP="00717AAF">
      <w:pPr>
        <w:spacing w:after="0"/>
        <w:jc w:val="center"/>
        <w:rPr>
          <w:b/>
          <w:sz w:val="28"/>
          <w:szCs w:val="28"/>
        </w:rPr>
      </w:pPr>
    </w:p>
    <w:p w:rsidR="00717AAF" w:rsidRPr="00A44530" w:rsidRDefault="00717AAF" w:rsidP="00717AAF">
      <w:pPr>
        <w:spacing w:after="0"/>
        <w:jc w:val="center"/>
        <w:rPr>
          <w:b/>
          <w:sz w:val="28"/>
          <w:szCs w:val="28"/>
        </w:rPr>
      </w:pPr>
      <w:r w:rsidRPr="00A44530">
        <w:rPr>
          <w:b/>
          <w:sz w:val="28"/>
          <w:szCs w:val="28"/>
        </w:rPr>
        <w:t>Cotisation Enseign</w:t>
      </w:r>
      <w:r>
        <w:rPr>
          <w:b/>
          <w:sz w:val="28"/>
          <w:szCs w:val="28"/>
        </w:rPr>
        <w:t>ement</w:t>
      </w:r>
      <w:r w:rsidRPr="00A44530">
        <w:rPr>
          <w:b/>
          <w:sz w:val="28"/>
          <w:szCs w:val="28"/>
        </w:rPr>
        <w:t xml:space="preserve"> 30 semaines (Calendrier Ecole de Tennis)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409"/>
      </w:tblGrid>
      <w:tr w:rsidR="00717AAF" w:rsidTr="00A429E2">
        <w:trPr>
          <w:jc w:val="center"/>
        </w:trPr>
        <w:tc>
          <w:tcPr>
            <w:tcW w:w="7409" w:type="dxa"/>
            <w:tcBorders>
              <w:bottom w:val="single" w:sz="4" w:space="0" w:color="auto"/>
            </w:tcBorders>
          </w:tcPr>
          <w:p w:rsidR="00717AAF" w:rsidRPr="002D7B57" w:rsidRDefault="00717AAF" w:rsidP="00A429E2">
            <w:pPr>
              <w:jc w:val="center"/>
              <w:rPr>
                <w:b/>
                <w:sz w:val="28"/>
                <w:szCs w:val="28"/>
              </w:rPr>
            </w:pPr>
            <w:r w:rsidRPr="002D7B57">
              <w:rPr>
                <w:b/>
                <w:sz w:val="28"/>
                <w:szCs w:val="28"/>
              </w:rPr>
              <w:t>Cours 4 Personnes</w:t>
            </w:r>
          </w:p>
        </w:tc>
        <w:bookmarkStart w:id="0" w:name="_GoBack"/>
        <w:bookmarkEnd w:id="0"/>
      </w:tr>
      <w:tr w:rsidR="00717AAF" w:rsidTr="00A429E2">
        <w:trPr>
          <w:trHeight w:val="704"/>
          <w:jc w:val="center"/>
        </w:trPr>
        <w:tc>
          <w:tcPr>
            <w:tcW w:w="7409" w:type="dxa"/>
            <w:tcBorders>
              <w:bottom w:val="single" w:sz="4" w:space="0" w:color="auto"/>
            </w:tcBorders>
          </w:tcPr>
          <w:p w:rsidR="00717AAF" w:rsidRDefault="00717AAF" w:rsidP="00A429E2">
            <w:pPr>
              <w:spacing w:before="120"/>
              <w:jc w:val="center"/>
              <w:rPr>
                <w:sz w:val="28"/>
                <w:szCs w:val="28"/>
              </w:rPr>
            </w:pPr>
            <w:r w:rsidRPr="00717AAF">
              <w:rPr>
                <w:b/>
                <w:sz w:val="28"/>
                <w:szCs w:val="28"/>
              </w:rPr>
              <w:t>250 €/30 leçons</w:t>
            </w:r>
            <w:r>
              <w:rPr>
                <w:sz w:val="28"/>
                <w:szCs w:val="28"/>
              </w:rPr>
              <w:t xml:space="preserve"> (35 séances pour les adhérents 2019/2020</w:t>
            </w:r>
          </w:p>
        </w:tc>
      </w:tr>
    </w:tbl>
    <w:p w:rsidR="00717AAF" w:rsidRDefault="00717AAF" w:rsidP="00717AAF">
      <w:pPr>
        <w:jc w:val="center"/>
        <w:rPr>
          <w:sz w:val="20"/>
          <w:szCs w:val="20"/>
        </w:rPr>
      </w:pPr>
      <w:r w:rsidRPr="00A44530">
        <w:rPr>
          <w:sz w:val="20"/>
          <w:szCs w:val="20"/>
        </w:rPr>
        <w:t>Un certificat médical d’aptitude à la pratique du tennis de moins de 3 mois est nécessaire</w:t>
      </w:r>
    </w:p>
    <w:p w:rsidR="00717AAF" w:rsidRPr="00717AAF" w:rsidRDefault="00717AAF" w:rsidP="00717AAF">
      <w:pPr>
        <w:spacing w:after="0"/>
        <w:jc w:val="center"/>
        <w:rPr>
          <w:b/>
          <w:sz w:val="28"/>
          <w:szCs w:val="28"/>
        </w:rPr>
      </w:pPr>
      <w:r w:rsidRPr="00717AAF">
        <w:rPr>
          <w:b/>
          <w:sz w:val="28"/>
          <w:szCs w:val="28"/>
        </w:rPr>
        <w:t xml:space="preserve">Horaires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30"/>
        <w:gridCol w:w="2647"/>
        <w:gridCol w:w="2694"/>
        <w:gridCol w:w="2694"/>
      </w:tblGrid>
      <w:tr w:rsidR="0089411F" w:rsidTr="003A7E73">
        <w:trPr>
          <w:jc w:val="center"/>
        </w:trPr>
        <w:tc>
          <w:tcPr>
            <w:tcW w:w="1430" w:type="dxa"/>
          </w:tcPr>
          <w:p w:rsidR="0089411F" w:rsidRDefault="0089411F" w:rsidP="00616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7" w:type="dxa"/>
          </w:tcPr>
          <w:p w:rsidR="0089411F" w:rsidRDefault="0089411F" w:rsidP="006167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 H 30 / 20 H 30</w:t>
            </w:r>
          </w:p>
        </w:tc>
        <w:tc>
          <w:tcPr>
            <w:tcW w:w="2694" w:type="dxa"/>
          </w:tcPr>
          <w:p w:rsidR="0089411F" w:rsidRDefault="0089411F" w:rsidP="006167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 H 30 / 21 H 30</w:t>
            </w:r>
          </w:p>
        </w:tc>
        <w:tc>
          <w:tcPr>
            <w:tcW w:w="2694" w:type="dxa"/>
          </w:tcPr>
          <w:p w:rsidR="0089411F" w:rsidRDefault="0089411F" w:rsidP="0089411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 H 00 / 21 H 00</w:t>
            </w:r>
          </w:p>
        </w:tc>
      </w:tr>
      <w:tr w:rsidR="0089411F" w:rsidTr="0089411F">
        <w:trPr>
          <w:jc w:val="center"/>
        </w:trPr>
        <w:tc>
          <w:tcPr>
            <w:tcW w:w="1430" w:type="dxa"/>
          </w:tcPr>
          <w:p w:rsidR="0089411F" w:rsidRDefault="0089411F" w:rsidP="006167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Lundi</w:t>
            </w:r>
          </w:p>
        </w:tc>
        <w:tc>
          <w:tcPr>
            <w:tcW w:w="2647" w:type="dxa"/>
            <w:shd w:val="clear" w:color="auto" w:fill="BFBFBF" w:themeFill="background1" w:themeFillShade="BF"/>
          </w:tcPr>
          <w:p w:rsidR="0089411F" w:rsidRDefault="0089411F" w:rsidP="00616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</w:tcPr>
          <w:p w:rsidR="0089411F" w:rsidRDefault="0089411F" w:rsidP="00BE058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89411F" w:rsidRDefault="0089411F" w:rsidP="00BE05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89411F" w:rsidTr="0089411F">
        <w:trPr>
          <w:jc w:val="center"/>
        </w:trPr>
        <w:tc>
          <w:tcPr>
            <w:tcW w:w="1430" w:type="dxa"/>
          </w:tcPr>
          <w:p w:rsidR="0089411F" w:rsidRDefault="0089411F" w:rsidP="006167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Mardi</w:t>
            </w:r>
          </w:p>
        </w:tc>
        <w:tc>
          <w:tcPr>
            <w:tcW w:w="2647" w:type="dxa"/>
            <w:shd w:val="clear" w:color="auto" w:fill="BFBFBF" w:themeFill="background1" w:themeFillShade="BF"/>
          </w:tcPr>
          <w:p w:rsidR="0089411F" w:rsidRDefault="0089411F" w:rsidP="00616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</w:tcPr>
          <w:p w:rsidR="0089411F" w:rsidRDefault="0089411F" w:rsidP="00616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89411F" w:rsidRDefault="0089411F" w:rsidP="006167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9411F" w:rsidTr="0089411F">
        <w:trPr>
          <w:jc w:val="center"/>
        </w:trPr>
        <w:tc>
          <w:tcPr>
            <w:tcW w:w="1430" w:type="dxa"/>
          </w:tcPr>
          <w:p w:rsidR="0089411F" w:rsidRDefault="0089411F" w:rsidP="006167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Mercredi</w:t>
            </w:r>
          </w:p>
        </w:tc>
        <w:tc>
          <w:tcPr>
            <w:tcW w:w="2647" w:type="dxa"/>
          </w:tcPr>
          <w:p w:rsidR="0089411F" w:rsidRDefault="0089411F" w:rsidP="00616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89411F" w:rsidRDefault="0089411F" w:rsidP="00616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</w:tcPr>
          <w:p w:rsidR="0089411F" w:rsidRDefault="0089411F" w:rsidP="006167A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D7B57" w:rsidRPr="00BE0589" w:rsidRDefault="00BE0589" w:rsidP="002D7B57">
      <w:pPr>
        <w:jc w:val="center"/>
        <w:rPr>
          <w:b/>
          <w:sz w:val="20"/>
          <w:szCs w:val="20"/>
        </w:rPr>
      </w:pPr>
      <w:r w:rsidRPr="00BE0589">
        <w:rPr>
          <w:b/>
          <w:sz w:val="20"/>
          <w:szCs w:val="20"/>
        </w:rPr>
        <w:t>(</w:t>
      </w:r>
      <w:r w:rsidR="00717AAF" w:rsidRPr="00BE0589">
        <w:rPr>
          <w:b/>
          <w:sz w:val="20"/>
          <w:szCs w:val="20"/>
        </w:rPr>
        <w:t>Les</w:t>
      </w:r>
      <w:r w:rsidRPr="00BE0589">
        <w:rPr>
          <w:b/>
          <w:sz w:val="20"/>
          <w:szCs w:val="20"/>
        </w:rPr>
        <w:t xml:space="preserve"> cases grisées ne sont pas des créneaux disponibles)</w:t>
      </w:r>
    </w:p>
    <w:p w:rsidR="00717AAF" w:rsidRDefault="00BE0589" w:rsidP="00717A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Pour les cours en journée merci de contacter Maxime au 07.70.98.76.37</w:t>
      </w:r>
    </w:p>
    <w:p w:rsidR="00717AAF" w:rsidRDefault="00717AAF" w:rsidP="00717AAF">
      <w:pPr>
        <w:spacing w:after="0"/>
        <w:jc w:val="center"/>
        <w:rPr>
          <w:b/>
          <w:sz w:val="28"/>
          <w:szCs w:val="28"/>
        </w:rPr>
      </w:pPr>
      <w:r w:rsidRPr="00A44530">
        <w:rPr>
          <w:b/>
          <w:sz w:val="28"/>
          <w:szCs w:val="28"/>
        </w:rPr>
        <w:t>Cotisation Club (Tennis-Piscine pour 1 an</w:t>
      </w:r>
      <w:r>
        <w:rPr>
          <w:b/>
          <w:sz w:val="28"/>
          <w:szCs w:val="28"/>
        </w:rPr>
        <w:t xml:space="preserve"> - Facultative</w:t>
      </w:r>
      <w:r w:rsidRPr="00A44530">
        <w:rPr>
          <w:b/>
          <w:sz w:val="28"/>
          <w:szCs w:val="28"/>
        </w:rPr>
        <w:t>)</w:t>
      </w:r>
    </w:p>
    <w:p w:rsidR="00717AAF" w:rsidRPr="00A44530" w:rsidRDefault="00717AAF" w:rsidP="00717AAF">
      <w:pPr>
        <w:spacing w:after="0"/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74"/>
        <w:gridCol w:w="3402"/>
        <w:gridCol w:w="2322"/>
      </w:tblGrid>
      <w:tr w:rsidR="00717AAF" w:rsidTr="00A429E2">
        <w:trPr>
          <w:jc w:val="center"/>
        </w:trPr>
        <w:tc>
          <w:tcPr>
            <w:tcW w:w="3174" w:type="dxa"/>
          </w:tcPr>
          <w:p w:rsidR="00717AAF" w:rsidRPr="00B84DC0" w:rsidRDefault="00717AAF" w:rsidP="00A429E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B84DC0">
              <w:rPr>
                <w:b/>
                <w:sz w:val="40"/>
                <w:szCs w:val="40"/>
                <w:lang w:val="en-US"/>
              </w:rPr>
              <w:t>FORMULES</w:t>
            </w:r>
          </w:p>
        </w:tc>
        <w:tc>
          <w:tcPr>
            <w:tcW w:w="3402" w:type="dxa"/>
          </w:tcPr>
          <w:p w:rsidR="00717AAF" w:rsidRPr="00B84DC0" w:rsidRDefault="00717AAF" w:rsidP="00A429E2">
            <w:pPr>
              <w:jc w:val="center"/>
              <w:rPr>
                <w:b/>
                <w:sz w:val="40"/>
                <w:szCs w:val="40"/>
                <w:lang w:val="en-US"/>
              </w:rPr>
            </w:pPr>
            <w:proofErr w:type="spellStart"/>
            <w:r w:rsidRPr="00B84DC0">
              <w:rPr>
                <w:b/>
                <w:sz w:val="40"/>
                <w:szCs w:val="40"/>
                <w:lang w:val="en-US"/>
              </w:rPr>
              <w:t>Tarif</w:t>
            </w:r>
            <w:proofErr w:type="spellEnd"/>
          </w:p>
        </w:tc>
        <w:tc>
          <w:tcPr>
            <w:tcW w:w="2322" w:type="dxa"/>
          </w:tcPr>
          <w:p w:rsidR="00717AAF" w:rsidRPr="00B84DC0" w:rsidRDefault="00717AAF" w:rsidP="00A429E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B84DC0">
              <w:rPr>
                <w:b/>
                <w:sz w:val="40"/>
                <w:szCs w:val="40"/>
                <w:lang w:val="en-US"/>
              </w:rPr>
              <w:t>Total</w:t>
            </w:r>
          </w:p>
        </w:tc>
      </w:tr>
      <w:tr w:rsidR="00717AAF" w:rsidTr="00A429E2">
        <w:trPr>
          <w:jc w:val="center"/>
        </w:trPr>
        <w:tc>
          <w:tcPr>
            <w:tcW w:w="3174" w:type="dxa"/>
          </w:tcPr>
          <w:p w:rsidR="00717AAF" w:rsidRPr="00C16CB7" w:rsidRDefault="00717AAF" w:rsidP="00A429E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+35ans </w:t>
            </w:r>
          </w:p>
        </w:tc>
        <w:tc>
          <w:tcPr>
            <w:tcW w:w="3402" w:type="dxa"/>
          </w:tcPr>
          <w:p w:rsidR="00717AAF" w:rsidRPr="00E440C3" w:rsidRDefault="00717AAF" w:rsidP="00A429E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E0589">
              <w:rPr>
                <w:b/>
                <w:color w:val="FF0000"/>
                <w:sz w:val="28"/>
                <w:szCs w:val="28"/>
                <w:lang w:val="en-US"/>
              </w:rPr>
              <w:t>500 €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 xml:space="preserve"> au lieu de 625 €</w:t>
            </w:r>
          </w:p>
        </w:tc>
        <w:tc>
          <w:tcPr>
            <w:tcW w:w="2322" w:type="dxa"/>
          </w:tcPr>
          <w:p w:rsidR="00717AAF" w:rsidRPr="00E440C3" w:rsidRDefault="00717AAF" w:rsidP="00A429E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717AAF" w:rsidRPr="008677CA" w:rsidTr="00A429E2">
        <w:trPr>
          <w:jc w:val="center"/>
        </w:trPr>
        <w:tc>
          <w:tcPr>
            <w:tcW w:w="3174" w:type="dxa"/>
          </w:tcPr>
          <w:p w:rsidR="00717AAF" w:rsidRPr="008677CA" w:rsidRDefault="00717AAF" w:rsidP="00A429E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  <w:r w:rsidRPr="008677CA">
              <w:rPr>
                <w:b/>
                <w:sz w:val="28"/>
                <w:szCs w:val="28"/>
                <w:lang w:val="en-US"/>
              </w:rPr>
              <w:t xml:space="preserve">35 </w:t>
            </w:r>
            <w:proofErr w:type="spellStart"/>
            <w:r w:rsidRPr="008677CA">
              <w:rPr>
                <w:b/>
                <w:sz w:val="28"/>
                <w:szCs w:val="28"/>
                <w:lang w:val="en-US"/>
              </w:rPr>
              <w:t>ans</w:t>
            </w:r>
            <w:proofErr w:type="spellEnd"/>
          </w:p>
        </w:tc>
        <w:tc>
          <w:tcPr>
            <w:tcW w:w="3402" w:type="dxa"/>
          </w:tcPr>
          <w:p w:rsidR="00717AAF" w:rsidRPr="008677CA" w:rsidRDefault="00717AAF" w:rsidP="00A429E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450 €</w:t>
            </w:r>
          </w:p>
        </w:tc>
        <w:tc>
          <w:tcPr>
            <w:tcW w:w="2322" w:type="dxa"/>
          </w:tcPr>
          <w:p w:rsidR="00717AAF" w:rsidRDefault="00717AAF" w:rsidP="00A429E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717AAF" w:rsidRPr="008677CA" w:rsidTr="00A429E2">
        <w:trPr>
          <w:jc w:val="center"/>
        </w:trPr>
        <w:tc>
          <w:tcPr>
            <w:tcW w:w="3174" w:type="dxa"/>
          </w:tcPr>
          <w:p w:rsidR="00717AAF" w:rsidRPr="008677CA" w:rsidRDefault="00717AAF" w:rsidP="00A429E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-25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ans</w:t>
            </w:r>
            <w:proofErr w:type="spellEnd"/>
          </w:p>
        </w:tc>
        <w:tc>
          <w:tcPr>
            <w:tcW w:w="3402" w:type="dxa"/>
          </w:tcPr>
          <w:p w:rsidR="00717AAF" w:rsidRPr="008677CA" w:rsidRDefault="00717AAF" w:rsidP="00A429E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300 €</w:t>
            </w:r>
          </w:p>
        </w:tc>
        <w:tc>
          <w:tcPr>
            <w:tcW w:w="2322" w:type="dxa"/>
          </w:tcPr>
          <w:p w:rsidR="00717AAF" w:rsidRDefault="00717AAF" w:rsidP="00A429E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717AAF" w:rsidRPr="008677CA" w:rsidTr="00A429E2">
        <w:trPr>
          <w:jc w:val="center"/>
        </w:trPr>
        <w:tc>
          <w:tcPr>
            <w:tcW w:w="3174" w:type="dxa"/>
            <w:tcBorders>
              <w:bottom w:val="single" w:sz="4" w:space="0" w:color="auto"/>
            </w:tcBorders>
          </w:tcPr>
          <w:p w:rsidR="00717AAF" w:rsidRDefault="00717AAF" w:rsidP="00A429E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-18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ans</w:t>
            </w:r>
            <w:proofErr w:type="spellEnd"/>
          </w:p>
        </w:tc>
        <w:tc>
          <w:tcPr>
            <w:tcW w:w="3402" w:type="dxa"/>
          </w:tcPr>
          <w:p w:rsidR="00717AAF" w:rsidRPr="008677CA" w:rsidRDefault="00717AAF" w:rsidP="00A429E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280 €</w:t>
            </w:r>
          </w:p>
        </w:tc>
        <w:tc>
          <w:tcPr>
            <w:tcW w:w="2322" w:type="dxa"/>
          </w:tcPr>
          <w:p w:rsidR="00717AAF" w:rsidRDefault="00717AAF" w:rsidP="00A429E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717AAF" w:rsidRPr="008677CA" w:rsidTr="00A429E2">
        <w:trPr>
          <w:jc w:val="center"/>
        </w:trPr>
        <w:tc>
          <w:tcPr>
            <w:tcW w:w="3174" w:type="dxa"/>
            <w:tcBorders>
              <w:top w:val="nil"/>
            </w:tcBorders>
          </w:tcPr>
          <w:p w:rsidR="00717AAF" w:rsidRDefault="00717AAF" w:rsidP="00A429E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717AAF" w:rsidRPr="00E440C3" w:rsidRDefault="00717AAF" w:rsidP="00A429E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E440C3">
              <w:rPr>
                <w:b/>
                <w:sz w:val="36"/>
                <w:szCs w:val="36"/>
                <w:lang w:val="en-US"/>
              </w:rPr>
              <w:t>Total</w:t>
            </w:r>
          </w:p>
        </w:tc>
        <w:tc>
          <w:tcPr>
            <w:tcW w:w="2322" w:type="dxa"/>
          </w:tcPr>
          <w:p w:rsidR="00717AAF" w:rsidRDefault="00717AAF" w:rsidP="00A429E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717AAF" w:rsidRPr="00717AAF" w:rsidRDefault="00717AAF" w:rsidP="00717AAF">
      <w:pPr>
        <w:jc w:val="center"/>
        <w:rPr>
          <w:b/>
          <w:sz w:val="24"/>
          <w:szCs w:val="24"/>
        </w:rPr>
      </w:pPr>
      <w:r w:rsidRPr="00A44530">
        <w:rPr>
          <w:b/>
          <w:sz w:val="24"/>
          <w:szCs w:val="24"/>
        </w:rPr>
        <w:t>Cotisation d’accueil</w:t>
      </w:r>
      <w:r>
        <w:rPr>
          <w:b/>
          <w:sz w:val="24"/>
          <w:szCs w:val="24"/>
        </w:rPr>
        <w:t xml:space="preserve"> +35 ans : 450 € (la 1ère année)</w:t>
      </w:r>
    </w:p>
    <w:p w:rsidR="00C16CB7" w:rsidRPr="0034041D" w:rsidRDefault="00C16CB7" w:rsidP="00C16CB7">
      <w:pPr>
        <w:rPr>
          <w:sz w:val="24"/>
          <w:szCs w:val="24"/>
        </w:rPr>
      </w:pPr>
      <w:r w:rsidRPr="0034041D">
        <w:rPr>
          <w:sz w:val="24"/>
          <w:szCs w:val="24"/>
        </w:rPr>
        <w:t>Nom : ____________________________</w:t>
      </w:r>
      <w:r w:rsidR="0034041D">
        <w:rPr>
          <w:sz w:val="24"/>
          <w:szCs w:val="24"/>
        </w:rPr>
        <w:t>____</w:t>
      </w:r>
      <w:r w:rsidRPr="0034041D">
        <w:rPr>
          <w:sz w:val="24"/>
          <w:szCs w:val="24"/>
        </w:rPr>
        <w:t xml:space="preserve">           Prénom : __________________</w:t>
      </w:r>
      <w:r w:rsidR="00717AAF">
        <w:rPr>
          <w:sz w:val="24"/>
          <w:szCs w:val="24"/>
        </w:rPr>
        <w:t>_______</w:t>
      </w:r>
      <w:r w:rsidRPr="0034041D">
        <w:rPr>
          <w:sz w:val="24"/>
          <w:szCs w:val="24"/>
        </w:rPr>
        <w:t>_______</w:t>
      </w:r>
      <w:r w:rsidR="0034041D">
        <w:rPr>
          <w:sz w:val="24"/>
          <w:szCs w:val="24"/>
        </w:rPr>
        <w:t>______</w:t>
      </w:r>
    </w:p>
    <w:p w:rsidR="00C16CB7" w:rsidRPr="0034041D" w:rsidRDefault="00C16CB7" w:rsidP="00C16CB7">
      <w:pPr>
        <w:rPr>
          <w:sz w:val="24"/>
          <w:szCs w:val="24"/>
        </w:rPr>
      </w:pPr>
      <w:r w:rsidRPr="0034041D">
        <w:rPr>
          <w:sz w:val="24"/>
          <w:szCs w:val="24"/>
        </w:rPr>
        <w:t xml:space="preserve">Né(e) le ___________________________          </w:t>
      </w:r>
      <w:r w:rsidR="0034041D">
        <w:rPr>
          <w:sz w:val="24"/>
          <w:szCs w:val="24"/>
        </w:rPr>
        <w:t xml:space="preserve">        </w:t>
      </w:r>
      <w:r w:rsidRPr="0034041D">
        <w:rPr>
          <w:sz w:val="24"/>
          <w:szCs w:val="24"/>
        </w:rPr>
        <w:t>Niveau : __________________________</w:t>
      </w:r>
      <w:r w:rsidR="0034041D">
        <w:rPr>
          <w:sz w:val="24"/>
          <w:szCs w:val="24"/>
        </w:rPr>
        <w:t>_______</w:t>
      </w:r>
      <w:r w:rsidR="00717AAF">
        <w:rPr>
          <w:sz w:val="24"/>
          <w:szCs w:val="24"/>
        </w:rPr>
        <w:t>____</w:t>
      </w:r>
      <w:r w:rsidR="0034041D">
        <w:rPr>
          <w:sz w:val="24"/>
          <w:szCs w:val="24"/>
        </w:rPr>
        <w:t>__</w:t>
      </w:r>
    </w:p>
    <w:p w:rsidR="0034041D" w:rsidRDefault="00C16CB7" w:rsidP="00C16CB7">
      <w:pPr>
        <w:rPr>
          <w:sz w:val="24"/>
          <w:szCs w:val="24"/>
        </w:rPr>
      </w:pPr>
      <w:r w:rsidRPr="0034041D">
        <w:rPr>
          <w:sz w:val="24"/>
          <w:szCs w:val="24"/>
        </w:rPr>
        <w:t>Tel : ________________________</w:t>
      </w:r>
      <w:r w:rsidR="0034041D">
        <w:rPr>
          <w:sz w:val="24"/>
          <w:szCs w:val="24"/>
        </w:rPr>
        <w:t>_________</w:t>
      </w:r>
      <w:r w:rsidRPr="0034041D">
        <w:rPr>
          <w:sz w:val="24"/>
          <w:szCs w:val="24"/>
        </w:rPr>
        <w:t xml:space="preserve">  </w:t>
      </w:r>
      <w:r w:rsidR="0034041D">
        <w:rPr>
          <w:sz w:val="24"/>
          <w:szCs w:val="24"/>
        </w:rPr>
        <w:t xml:space="preserve">       </w:t>
      </w:r>
      <w:r w:rsidRPr="0034041D">
        <w:rPr>
          <w:sz w:val="24"/>
          <w:szCs w:val="24"/>
        </w:rPr>
        <w:t xml:space="preserve">   </w:t>
      </w:r>
      <w:r w:rsidR="00DA6504">
        <w:rPr>
          <w:sz w:val="24"/>
          <w:szCs w:val="24"/>
        </w:rPr>
        <w:t>Adresse</w:t>
      </w:r>
      <w:r w:rsidRPr="0034041D">
        <w:rPr>
          <w:sz w:val="24"/>
          <w:szCs w:val="24"/>
        </w:rPr>
        <w:t> : ___________________________</w:t>
      </w:r>
      <w:r w:rsidR="0034041D">
        <w:rPr>
          <w:sz w:val="24"/>
          <w:szCs w:val="24"/>
        </w:rPr>
        <w:t>___________</w:t>
      </w:r>
    </w:p>
    <w:p w:rsidR="004C10C6" w:rsidRPr="0034041D" w:rsidRDefault="00DA6504" w:rsidP="00C16CB7">
      <w:pPr>
        <w:rPr>
          <w:sz w:val="24"/>
          <w:szCs w:val="24"/>
        </w:rPr>
      </w:pPr>
      <w:r>
        <w:rPr>
          <w:sz w:val="24"/>
          <w:szCs w:val="24"/>
        </w:rPr>
        <w:t xml:space="preserve">Mail </w:t>
      </w:r>
      <w:r w:rsidR="004C10C6">
        <w:rPr>
          <w:sz w:val="24"/>
          <w:szCs w:val="24"/>
        </w:rPr>
        <w:t>: __________</w:t>
      </w:r>
      <w:r w:rsidR="00717AAF">
        <w:rPr>
          <w:sz w:val="24"/>
          <w:szCs w:val="24"/>
        </w:rPr>
        <w:t>________________________________________________________</w:t>
      </w:r>
      <w:r w:rsidR="004C10C6">
        <w:rPr>
          <w:sz w:val="24"/>
          <w:szCs w:val="24"/>
        </w:rPr>
        <w:t>_________________</w:t>
      </w:r>
    </w:p>
    <w:tbl>
      <w:tblPr>
        <w:tblW w:w="113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71"/>
      </w:tblGrid>
      <w:tr w:rsidR="00EE344E" w:rsidTr="006A6691">
        <w:trPr>
          <w:trHeight w:val="110"/>
        </w:trPr>
        <w:tc>
          <w:tcPr>
            <w:tcW w:w="11371" w:type="dxa"/>
            <w:shd w:val="solid" w:color="FFFFFF" w:fill="auto"/>
          </w:tcPr>
          <w:p w:rsidR="00EE344E" w:rsidRDefault="00EE344E" w:rsidP="00DA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Bell MT" w:hAnsi="Bell MT" w:cs="Bell MT"/>
                <w:color w:val="008000"/>
                <w:sz w:val="20"/>
                <w:szCs w:val="20"/>
              </w:rPr>
            </w:pPr>
            <w:r>
              <w:rPr>
                <w:rFonts w:ascii="Bell MT" w:hAnsi="Bell MT" w:cs="Bell MT"/>
                <w:color w:val="008000"/>
                <w:sz w:val="20"/>
                <w:szCs w:val="20"/>
              </w:rPr>
              <w:t>Je soussigné………………………………………………………</w:t>
            </w:r>
          </w:p>
        </w:tc>
      </w:tr>
      <w:tr w:rsidR="00DA6504" w:rsidTr="006A6691">
        <w:trPr>
          <w:trHeight w:val="163"/>
        </w:trPr>
        <w:tc>
          <w:tcPr>
            <w:tcW w:w="11371" w:type="dxa"/>
            <w:shd w:val="solid" w:color="FFFFFF" w:fill="auto"/>
          </w:tcPr>
          <w:p w:rsidR="00DA6504" w:rsidRDefault="00DA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Bell MT" w:hAnsi="Bell MT" w:cs="Bell MT"/>
                <w:color w:val="008000"/>
                <w:sz w:val="16"/>
                <w:szCs w:val="16"/>
              </w:rPr>
            </w:pPr>
            <w:r>
              <w:rPr>
                <w:rFonts w:ascii="Bell MT" w:hAnsi="Bell MT" w:cs="Bell MT"/>
                <w:color w:val="008000"/>
                <w:sz w:val="16"/>
                <w:szCs w:val="16"/>
              </w:rPr>
              <w:t>*Reconnaît que l'adhésion au tennis club de Reims entraîne l'acceptation du règlement intérieur de celui-ci et des règlements de la FFT</w:t>
            </w:r>
            <w:r w:rsidR="00EE344E">
              <w:rPr>
                <w:rFonts w:ascii="Bell MT" w:hAnsi="Bell MT" w:cs="Bell MT"/>
                <w:color w:val="008000"/>
                <w:sz w:val="16"/>
                <w:szCs w:val="16"/>
              </w:rPr>
              <w:t xml:space="preserve"> d'assurances proposées avec la licence</w:t>
            </w:r>
          </w:p>
        </w:tc>
      </w:tr>
      <w:tr w:rsidR="00EE344E" w:rsidTr="006A6691">
        <w:trPr>
          <w:trHeight w:val="123"/>
        </w:trPr>
        <w:tc>
          <w:tcPr>
            <w:tcW w:w="11371" w:type="dxa"/>
            <w:shd w:val="solid" w:color="FFFFFF" w:fill="auto"/>
          </w:tcPr>
          <w:p w:rsidR="00EE344E" w:rsidRDefault="00EE344E">
            <w:pPr>
              <w:autoSpaceDE w:val="0"/>
              <w:autoSpaceDN w:val="0"/>
              <w:adjustRightInd w:val="0"/>
              <w:spacing w:after="0" w:line="240" w:lineRule="auto"/>
              <w:rPr>
                <w:rFonts w:ascii="Bell MT" w:hAnsi="Bell MT" w:cs="Bell MT"/>
                <w:color w:val="008000"/>
                <w:sz w:val="16"/>
                <w:szCs w:val="16"/>
              </w:rPr>
            </w:pPr>
            <w:r>
              <w:rPr>
                <w:rFonts w:ascii="Bell MT" w:hAnsi="Bell MT" w:cs="Bell MT"/>
                <w:color w:val="008000"/>
                <w:sz w:val="16"/>
                <w:szCs w:val="16"/>
              </w:rPr>
              <w:t xml:space="preserve">*Reconnaît avoir conscience des risques inhérents à la pratique sportive et avoir été informé et pris connaissance des garanties </w:t>
            </w:r>
          </w:p>
        </w:tc>
      </w:tr>
      <w:tr w:rsidR="00EE344E" w:rsidTr="006A6691">
        <w:trPr>
          <w:trHeight w:val="83"/>
        </w:trPr>
        <w:tc>
          <w:tcPr>
            <w:tcW w:w="11371" w:type="dxa"/>
            <w:shd w:val="solid" w:color="FFFFFF" w:fill="auto"/>
          </w:tcPr>
          <w:p w:rsidR="00EE344E" w:rsidRDefault="00EE344E">
            <w:pPr>
              <w:autoSpaceDE w:val="0"/>
              <w:autoSpaceDN w:val="0"/>
              <w:adjustRightInd w:val="0"/>
              <w:spacing w:after="0" w:line="240" w:lineRule="auto"/>
              <w:rPr>
                <w:rFonts w:ascii="Bell MT" w:hAnsi="Bell MT" w:cs="Bell MT"/>
                <w:color w:val="008000"/>
                <w:sz w:val="16"/>
                <w:szCs w:val="16"/>
              </w:rPr>
            </w:pPr>
            <w:r>
              <w:rPr>
                <w:rFonts w:ascii="Bell MT" w:hAnsi="Bell MT" w:cs="Bell MT"/>
                <w:color w:val="008000"/>
                <w:sz w:val="16"/>
                <w:szCs w:val="16"/>
              </w:rPr>
              <w:t>*Reconnaît avoir été averti de l'intérêt de souscrire des garanties complémentaires proposées par la FFT afin de bénéficier d'une meilleure indemnisation en cas de dommage corporel</w:t>
            </w:r>
          </w:p>
        </w:tc>
      </w:tr>
      <w:tr w:rsidR="00DA6504" w:rsidTr="006A6691">
        <w:trPr>
          <w:trHeight w:val="185"/>
        </w:trPr>
        <w:tc>
          <w:tcPr>
            <w:tcW w:w="11371" w:type="dxa"/>
            <w:shd w:val="solid" w:color="FFFFFF" w:fill="auto"/>
          </w:tcPr>
          <w:p w:rsidR="00DA6504" w:rsidRDefault="00DA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Bell MT" w:hAnsi="Bell MT" w:cs="Bell MT"/>
                <w:color w:val="008000"/>
                <w:sz w:val="16"/>
                <w:szCs w:val="16"/>
              </w:rPr>
            </w:pPr>
            <w:r>
              <w:rPr>
                <w:rFonts w:ascii="Bell MT" w:hAnsi="Bell MT" w:cs="Bell MT"/>
                <w:color w:val="008000"/>
                <w:sz w:val="16"/>
                <w:szCs w:val="16"/>
              </w:rPr>
              <w:t xml:space="preserve">*Autorise le TCR, pour sa communication interne et/ou </w:t>
            </w:r>
            <w:r w:rsidR="00EE344E">
              <w:rPr>
                <w:rFonts w:ascii="Bell MT" w:hAnsi="Bell MT" w:cs="Bell MT"/>
                <w:color w:val="008000"/>
                <w:sz w:val="16"/>
                <w:szCs w:val="16"/>
              </w:rPr>
              <w:t>externe, à utiliser, pour la saison de mon adhésion, l'image de la personne, objet de la présente fiche, et cela sur tout type de support</w:t>
            </w:r>
          </w:p>
        </w:tc>
      </w:tr>
      <w:tr w:rsidR="00DA6504" w:rsidTr="006A6691">
        <w:trPr>
          <w:trHeight w:val="119"/>
        </w:trPr>
        <w:tc>
          <w:tcPr>
            <w:tcW w:w="11371" w:type="dxa"/>
            <w:shd w:val="solid" w:color="FFFFFF" w:fill="auto"/>
          </w:tcPr>
          <w:p w:rsidR="00DA6504" w:rsidRDefault="00DA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Bell MT" w:hAnsi="Bell MT" w:cs="Bell MT"/>
                <w:color w:val="008000"/>
                <w:sz w:val="16"/>
                <w:szCs w:val="16"/>
              </w:rPr>
            </w:pPr>
            <w:r>
              <w:rPr>
                <w:rFonts w:ascii="Bell MT" w:hAnsi="Bell MT" w:cs="Bell MT"/>
                <w:color w:val="008000"/>
                <w:sz w:val="16"/>
                <w:szCs w:val="16"/>
              </w:rPr>
              <w:t>Par ailleurs, les présentes informations recueillies font l'objet d'un traitement informatique et sont destinées au TCR et également à la FFT, ses</w:t>
            </w:r>
            <w:r w:rsidR="00EE344E">
              <w:rPr>
                <w:rFonts w:ascii="Bell MT" w:hAnsi="Bell MT" w:cs="Bell MT"/>
                <w:color w:val="008000"/>
                <w:sz w:val="16"/>
                <w:szCs w:val="16"/>
              </w:rPr>
              <w:t xml:space="preserve"> Ligues et ses comités</w:t>
            </w:r>
            <w:r w:rsidR="006A6691">
              <w:rPr>
                <w:rFonts w:ascii="Bell MT" w:hAnsi="Bell MT" w:cs="Bell MT"/>
                <w:color w:val="008000"/>
                <w:sz w:val="16"/>
                <w:szCs w:val="16"/>
              </w:rPr>
              <w:t xml:space="preserve"> provinciaux et départementaux. Ces données sont nécessaires à l'organisation des activités tant du TCR que de la FFT.</w:t>
            </w:r>
          </w:p>
        </w:tc>
      </w:tr>
      <w:tr w:rsidR="00DA6504" w:rsidTr="006A6691">
        <w:trPr>
          <w:trHeight w:val="150"/>
        </w:trPr>
        <w:tc>
          <w:tcPr>
            <w:tcW w:w="11371" w:type="dxa"/>
            <w:shd w:val="solid" w:color="FFFFFF" w:fill="auto"/>
          </w:tcPr>
          <w:p w:rsidR="00DA6504" w:rsidRDefault="00DA6504" w:rsidP="00DA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Bell MT" w:hAnsi="Bell MT" w:cs="Bell MT"/>
                <w:color w:val="008000"/>
                <w:sz w:val="16"/>
                <w:szCs w:val="16"/>
              </w:rPr>
            </w:pPr>
            <w:r>
              <w:rPr>
                <w:rFonts w:ascii="Bell MT" w:hAnsi="Bell MT" w:cs="Bell MT"/>
                <w:color w:val="008000"/>
                <w:sz w:val="16"/>
                <w:szCs w:val="16"/>
              </w:rPr>
              <w:t>Conformément à la loi "informatique et libertés", vous bénéficiez d'un droit d'accès et de rectification aux informations qui vous concernent. Si</w:t>
            </w:r>
            <w:r w:rsidR="00EE344E">
              <w:rPr>
                <w:rFonts w:ascii="Bell MT" w:hAnsi="Bell MT" w:cs="Bell MT"/>
                <w:color w:val="008000"/>
                <w:sz w:val="16"/>
                <w:szCs w:val="16"/>
              </w:rPr>
              <w:t xml:space="preserve"> vous souhaitez exercer ce droit</w:t>
            </w:r>
            <w:r w:rsidR="006A6691">
              <w:rPr>
                <w:rFonts w:ascii="Bell MT" w:hAnsi="Bell MT" w:cs="Bell MT"/>
                <w:color w:val="008000"/>
                <w:sz w:val="16"/>
                <w:szCs w:val="16"/>
              </w:rPr>
              <w:t xml:space="preserve"> et obtenir communication des informations vous concernant, adressez-vous à la FFT aux adresses suivantes : FFT, service organisation et système d'information, 2 av Gordon Bennett, 75116 paris ou sur fft@fft.fr.</w:t>
            </w:r>
          </w:p>
        </w:tc>
      </w:tr>
      <w:tr w:rsidR="00DA6504" w:rsidTr="006A6691">
        <w:trPr>
          <w:trHeight w:val="70"/>
        </w:trPr>
        <w:tc>
          <w:tcPr>
            <w:tcW w:w="11371" w:type="dxa"/>
            <w:shd w:val="solid" w:color="FFFFFF" w:fill="auto"/>
          </w:tcPr>
          <w:p w:rsidR="00DA6504" w:rsidRDefault="00DA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Bell MT" w:hAnsi="Bell MT" w:cs="Bell MT"/>
                <w:color w:val="008000"/>
                <w:sz w:val="16"/>
                <w:szCs w:val="16"/>
              </w:rPr>
            </w:pPr>
            <w:r>
              <w:rPr>
                <w:rFonts w:ascii="Bell MT" w:hAnsi="Bell MT" w:cs="Bell MT"/>
                <w:color w:val="008000"/>
                <w:sz w:val="16"/>
                <w:szCs w:val="16"/>
              </w:rPr>
              <w:t>Vos nom et prénoms peuvent être amenés</w:t>
            </w:r>
            <w:r w:rsidR="00EE344E">
              <w:rPr>
                <w:rFonts w:ascii="Bell MT" w:hAnsi="Bell MT" w:cs="Bell MT"/>
                <w:color w:val="008000"/>
                <w:sz w:val="16"/>
                <w:szCs w:val="16"/>
              </w:rPr>
              <w:t xml:space="preserve"> à être affichés sur le site internet de la </w:t>
            </w:r>
            <w:proofErr w:type="spellStart"/>
            <w:r w:rsidR="00EE344E">
              <w:rPr>
                <w:rFonts w:ascii="Bell MT" w:hAnsi="Bell MT" w:cs="Bell MT"/>
                <w:color w:val="008000"/>
                <w:sz w:val="16"/>
                <w:szCs w:val="16"/>
              </w:rPr>
              <w:t>fft</w:t>
            </w:r>
            <w:proofErr w:type="spellEnd"/>
            <w:r w:rsidR="00EE344E">
              <w:rPr>
                <w:rFonts w:ascii="Bell MT" w:hAnsi="Bell MT" w:cs="Bell MT"/>
                <w:color w:val="008000"/>
                <w:sz w:val="16"/>
                <w:szCs w:val="16"/>
              </w:rPr>
              <w:t xml:space="preserve"> et ses partenaires, si vous ne le souhaitez pas, cochez </w:t>
            </w:r>
            <w:proofErr w:type="gramStart"/>
            <w:r w:rsidR="00EE344E">
              <w:rPr>
                <w:rFonts w:ascii="Bell MT" w:hAnsi="Bell MT" w:cs="Bell MT"/>
                <w:color w:val="008000"/>
                <w:sz w:val="16"/>
                <w:szCs w:val="16"/>
              </w:rPr>
              <w:t>ici .</w:t>
            </w:r>
            <w:proofErr w:type="gramEnd"/>
          </w:p>
        </w:tc>
      </w:tr>
      <w:tr w:rsidR="00EE344E" w:rsidTr="006A6691">
        <w:trPr>
          <w:trHeight w:val="171"/>
        </w:trPr>
        <w:tc>
          <w:tcPr>
            <w:tcW w:w="11371" w:type="dxa"/>
            <w:shd w:val="solid" w:color="FFFFFF" w:fill="auto"/>
          </w:tcPr>
          <w:p w:rsidR="00EE344E" w:rsidRDefault="00EE344E">
            <w:pPr>
              <w:autoSpaceDE w:val="0"/>
              <w:autoSpaceDN w:val="0"/>
              <w:adjustRightInd w:val="0"/>
              <w:spacing w:after="0" w:line="240" w:lineRule="auto"/>
              <w:rPr>
                <w:rFonts w:ascii="Bell MT" w:hAnsi="Bell MT" w:cs="Bell MT"/>
                <w:color w:val="008000"/>
                <w:sz w:val="16"/>
                <w:szCs w:val="16"/>
              </w:rPr>
            </w:pPr>
            <w:r>
              <w:rPr>
                <w:rFonts w:ascii="Bell MT" w:hAnsi="Bell MT" w:cs="Bell MT"/>
                <w:color w:val="008000"/>
                <w:sz w:val="16"/>
                <w:szCs w:val="16"/>
              </w:rPr>
              <w:t xml:space="preserve">Ces informations pourront être cédées et/ou échanger à des partenaires commerciaux de la </w:t>
            </w:r>
            <w:proofErr w:type="spellStart"/>
            <w:r>
              <w:rPr>
                <w:rFonts w:ascii="Bell MT" w:hAnsi="Bell MT" w:cs="Bell MT"/>
                <w:color w:val="008000"/>
                <w:sz w:val="16"/>
                <w:szCs w:val="16"/>
              </w:rPr>
              <w:t>fft</w:t>
            </w:r>
            <w:proofErr w:type="spellEnd"/>
            <w:r>
              <w:rPr>
                <w:rFonts w:ascii="Bell MT" w:hAnsi="Bell MT" w:cs="Bell MT"/>
                <w:color w:val="008000"/>
                <w:sz w:val="16"/>
                <w:szCs w:val="16"/>
              </w:rPr>
              <w:t xml:space="preserve">, de ses partenaires et du TCR, si vous ne le souhaitez pas cochez ici : </w:t>
            </w:r>
          </w:p>
        </w:tc>
      </w:tr>
    </w:tbl>
    <w:p w:rsidR="00A44530" w:rsidRDefault="00B57B01" w:rsidP="006A6691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Fait à Reims le</w:t>
      </w:r>
      <w:r w:rsidR="00717AAF">
        <w:rPr>
          <w:sz w:val="28"/>
          <w:szCs w:val="28"/>
        </w:rPr>
        <w:t xml:space="preserve"> _________________________ </w:t>
      </w:r>
      <w:r>
        <w:rPr>
          <w:sz w:val="28"/>
          <w:szCs w:val="28"/>
        </w:rPr>
        <w:t xml:space="preserve">        </w:t>
      </w:r>
    </w:p>
    <w:p w:rsidR="00B57B01" w:rsidRPr="00B57B01" w:rsidRDefault="00A44530" w:rsidP="00B57B01">
      <w:pPr>
        <w:rPr>
          <w:sz w:val="28"/>
          <w:szCs w:val="28"/>
        </w:rPr>
      </w:pPr>
      <w:r>
        <w:rPr>
          <w:sz w:val="28"/>
          <w:szCs w:val="28"/>
        </w:rPr>
        <w:t>Signature</w:t>
      </w:r>
      <w:r w:rsidR="00B57B01">
        <w:rPr>
          <w:sz w:val="28"/>
          <w:szCs w:val="28"/>
        </w:rPr>
        <w:t> :</w:t>
      </w:r>
    </w:p>
    <w:sectPr w:rsidR="00B57B01" w:rsidRPr="00B57B01" w:rsidSect="00C16CB7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63FD2"/>
    <w:multiLevelType w:val="hybridMultilevel"/>
    <w:tmpl w:val="03F2D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65086"/>
    <w:multiLevelType w:val="hybridMultilevel"/>
    <w:tmpl w:val="9D2AE7BC"/>
    <w:lvl w:ilvl="0" w:tplc="DDE060F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E5BF2"/>
    <w:multiLevelType w:val="hybridMultilevel"/>
    <w:tmpl w:val="1B32A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741B6"/>
    <w:multiLevelType w:val="hybridMultilevel"/>
    <w:tmpl w:val="3FAAE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A30CE"/>
    <w:multiLevelType w:val="hybridMultilevel"/>
    <w:tmpl w:val="CCEE7640"/>
    <w:lvl w:ilvl="0" w:tplc="D056EDF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6217C"/>
    <w:multiLevelType w:val="hybridMultilevel"/>
    <w:tmpl w:val="B678963C"/>
    <w:lvl w:ilvl="0" w:tplc="E60AAC9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E0CD8"/>
    <w:multiLevelType w:val="hybridMultilevel"/>
    <w:tmpl w:val="7BE46F5A"/>
    <w:lvl w:ilvl="0" w:tplc="7AD80BF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D664F"/>
    <w:multiLevelType w:val="hybridMultilevel"/>
    <w:tmpl w:val="9802257E"/>
    <w:lvl w:ilvl="0" w:tplc="B52E44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87"/>
    <w:rsid w:val="00095E59"/>
    <w:rsid w:val="000C4562"/>
    <w:rsid w:val="000E19A4"/>
    <w:rsid w:val="00172F21"/>
    <w:rsid w:val="002D7B57"/>
    <w:rsid w:val="0034041D"/>
    <w:rsid w:val="003C2883"/>
    <w:rsid w:val="004A42FB"/>
    <w:rsid w:val="004C10C6"/>
    <w:rsid w:val="00576C90"/>
    <w:rsid w:val="005D1345"/>
    <w:rsid w:val="005F5AE3"/>
    <w:rsid w:val="006A6691"/>
    <w:rsid w:val="006C465A"/>
    <w:rsid w:val="006F0977"/>
    <w:rsid w:val="00717AAF"/>
    <w:rsid w:val="007B2339"/>
    <w:rsid w:val="007D319D"/>
    <w:rsid w:val="008363B4"/>
    <w:rsid w:val="008677CA"/>
    <w:rsid w:val="00887054"/>
    <w:rsid w:val="0089411F"/>
    <w:rsid w:val="00A44530"/>
    <w:rsid w:val="00B43269"/>
    <w:rsid w:val="00B57B01"/>
    <w:rsid w:val="00B84DC0"/>
    <w:rsid w:val="00BE0589"/>
    <w:rsid w:val="00C16CB7"/>
    <w:rsid w:val="00C53664"/>
    <w:rsid w:val="00D718AE"/>
    <w:rsid w:val="00DA6504"/>
    <w:rsid w:val="00E440C3"/>
    <w:rsid w:val="00E864F8"/>
    <w:rsid w:val="00EE344E"/>
    <w:rsid w:val="00F04C87"/>
    <w:rsid w:val="00F6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F1867-80C6-4CB6-AE99-4BC0697C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C8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16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929C-697B-4190-9A3F-C58A2FB2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Utilisateur Windows</cp:lastModifiedBy>
  <cp:revision>3</cp:revision>
  <cp:lastPrinted>2017-05-24T11:35:00Z</cp:lastPrinted>
  <dcterms:created xsi:type="dcterms:W3CDTF">2020-07-09T13:13:00Z</dcterms:created>
  <dcterms:modified xsi:type="dcterms:W3CDTF">2020-07-10T08:30:00Z</dcterms:modified>
</cp:coreProperties>
</file>